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52" w:rsidRPr="00717452" w:rsidRDefault="00717452" w:rsidP="00717452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17452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附件</w:t>
      </w:r>
      <w:r w:rsidR="00767C54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9</w:t>
      </w:r>
    </w:p>
    <w:p w:rsidR="00847D06" w:rsidRPr="00215517" w:rsidRDefault="00215517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 w:rsidRPr="00215517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“</w:t>
      </w:r>
      <w:r w:rsidR="00BA658B" w:rsidRPr="00215517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模范专职团干”评比办法</w:t>
      </w:r>
    </w:p>
    <w:p w:rsidR="00847D06" w:rsidRDefault="00BA658B" w:rsidP="006A5C87">
      <w:pPr>
        <w:widowControl w:val="0"/>
        <w:ind w:firstLine="600"/>
        <w:rPr>
          <w:rFonts w:ascii="仿宋_GB2312" w:hAnsi="仿宋" w:cs="Times New Roman"/>
          <w:b/>
          <w:bCs/>
          <w:color w:val="000000"/>
          <w:sz w:val="30"/>
          <w:szCs w:val="30"/>
        </w:rPr>
      </w:pP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“模范专职团干”申报者为在共青团工作岗位任职</w:t>
      </w:r>
      <w:r w:rsidR="00B74E98">
        <w:rPr>
          <w:rFonts w:ascii="仿宋_GB2312" w:hAnsi="仿宋" w:cs="Tahoma" w:hint="eastAsia"/>
          <w:color w:val="000000"/>
          <w:kern w:val="0"/>
          <w:sz w:val="30"/>
          <w:szCs w:val="30"/>
        </w:rPr>
        <w:t>1</w:t>
      </w: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年及以上的专职团干，申报者依据相应的申报基本条件和标准，由本人申请，经所在单位党委</w:t>
      </w:r>
      <w:r w:rsidR="00B90F45">
        <w:rPr>
          <w:rFonts w:ascii="仿宋_GB2312" w:hAnsi="仿宋" w:cs="Tahoma" w:hint="eastAsia"/>
          <w:color w:val="000000"/>
          <w:kern w:val="0"/>
          <w:sz w:val="30"/>
          <w:szCs w:val="30"/>
        </w:rPr>
        <w:t>（党总支）</w:t>
      </w:r>
      <w:r>
        <w:rPr>
          <w:rFonts w:ascii="仿宋_GB2312" w:hAnsi="仿宋" w:cs="Tahoma"/>
          <w:color w:val="000000"/>
          <w:kern w:val="0"/>
          <w:sz w:val="30"/>
          <w:szCs w:val="30"/>
        </w:rPr>
        <w:t>审核</w:t>
      </w: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同意后，于规定时间内向校团委提交正式的申报材料（需纸质版和电子版，字数控制在2000以内，可另附相关影像图片、媒体报道、荣誉证书复印件等资料）。逾期未报视为自动放弃评选资格。</w:t>
      </w:r>
    </w:p>
    <w:p w:rsidR="00847D06" w:rsidRPr="00717452" w:rsidRDefault="00BA658B" w:rsidP="00215517">
      <w:pPr>
        <w:widowControl w:val="0"/>
        <w:ind w:firstLineChars="0" w:firstLine="0"/>
        <w:jc w:val="center"/>
        <w:rPr>
          <w:rFonts w:ascii="黑体" w:eastAsia="黑体" w:hAnsi="黑体" w:cs="Times New Roman"/>
          <w:bCs/>
          <w:color w:val="000000"/>
          <w:sz w:val="32"/>
          <w:szCs w:val="30"/>
        </w:rPr>
      </w:pPr>
      <w:r w:rsidRPr="00717452">
        <w:rPr>
          <w:rFonts w:ascii="黑体" w:eastAsia="黑体" w:hAnsi="黑体" w:cs="Times New Roman" w:hint="eastAsia"/>
          <w:bCs/>
          <w:color w:val="000000"/>
          <w:sz w:val="32"/>
          <w:szCs w:val="30"/>
        </w:rPr>
        <w:t>“模范专职团干”评分量化标准</w:t>
      </w:r>
    </w:p>
    <w:p w:rsidR="00847D06" w:rsidRPr="00B37DDE" w:rsidRDefault="00BA658B">
      <w:pPr>
        <w:widowControl w:val="0"/>
        <w:ind w:right="113" w:firstLineChars="147" w:firstLine="443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B37DDE"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（一）思想</w:t>
      </w:r>
      <w:r w:rsidR="005B4388"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政治</w:t>
      </w:r>
      <w:r w:rsidR="005B4388"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  <w:t>素质</w:t>
      </w:r>
      <w:r w:rsidRPr="00B37DDE"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t>（40分）</w:t>
      </w:r>
    </w:p>
    <w:p w:rsidR="00B37DDE" w:rsidRDefault="00BA658B">
      <w:pPr>
        <w:widowControl w:val="0"/>
        <w:ind w:firstLine="600"/>
        <w:rPr>
          <w:rFonts w:ascii="仿宋_GB2312" w:hAnsi="仿宋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 w:rsidR="00B37DDE" w:rsidRPr="00B37DDE">
        <w:rPr>
          <w:rFonts w:ascii="仿宋_GB2312" w:hAnsi="仿宋"/>
          <w:sz w:val="30"/>
          <w:szCs w:val="30"/>
        </w:rPr>
        <w:t>高举中国特色社会主义伟大旗帜,深入</w:t>
      </w:r>
      <w:r w:rsidR="003A3CAB">
        <w:rPr>
          <w:rFonts w:ascii="仿宋_GB2312" w:hAnsi="仿宋" w:hint="eastAsia"/>
          <w:sz w:val="30"/>
          <w:szCs w:val="30"/>
        </w:rPr>
        <w:t>学习</w:t>
      </w:r>
      <w:r w:rsidR="003A3CAB">
        <w:rPr>
          <w:rFonts w:ascii="仿宋_GB2312" w:hAnsi="仿宋"/>
          <w:sz w:val="30"/>
          <w:szCs w:val="30"/>
        </w:rPr>
        <w:t>宣传</w:t>
      </w:r>
      <w:r w:rsidR="00B37DDE" w:rsidRPr="00B37DDE">
        <w:rPr>
          <w:rFonts w:ascii="仿宋_GB2312" w:hAnsi="仿宋"/>
          <w:sz w:val="30"/>
          <w:szCs w:val="30"/>
        </w:rPr>
        <w:t>贯彻党的十九大精神,以马克思列宁主义、毛泽东思想、邓小平理论、</w:t>
      </w:r>
      <w:r w:rsidR="00B37DDE" w:rsidRPr="00B37DDE">
        <w:rPr>
          <w:rFonts w:ascii="仿宋_GB2312" w:hAnsi="仿宋"/>
          <w:sz w:val="30"/>
          <w:szCs w:val="30"/>
        </w:rPr>
        <w:t>“</w:t>
      </w:r>
      <w:r w:rsidR="00B37DDE" w:rsidRPr="00B37DDE">
        <w:rPr>
          <w:rFonts w:ascii="仿宋_GB2312" w:hAnsi="仿宋"/>
          <w:sz w:val="30"/>
          <w:szCs w:val="30"/>
        </w:rPr>
        <w:t>三个代表</w:t>
      </w:r>
      <w:r w:rsidR="00B37DDE" w:rsidRPr="00B37DDE">
        <w:rPr>
          <w:rFonts w:ascii="仿宋_GB2312" w:hAnsi="仿宋"/>
          <w:sz w:val="30"/>
          <w:szCs w:val="30"/>
        </w:rPr>
        <w:t>”</w:t>
      </w:r>
      <w:r w:rsidR="00B37DDE" w:rsidRPr="00B37DDE">
        <w:rPr>
          <w:rFonts w:ascii="仿宋_GB2312" w:hAnsi="仿宋"/>
          <w:sz w:val="30"/>
          <w:szCs w:val="30"/>
        </w:rPr>
        <w:t>重要思想、科学发展观、习近平新时代中国特色社会主义思想为指导,贯彻落实全国高校思想政治工作会议精神，落实上级团组织各项工作部署，坚决贯彻执行党的基本路线和各项方针、政策。（7分）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理想信念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坚定，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始终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坚持正确的政治立场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道德情操高尚，遵纪守法，以身作则，具有良好的社会公德、职业道德和家庭美德。（7分）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全面履行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高校共青团干部</w:t>
      </w:r>
      <w:r w:rsidR="00C43BCD">
        <w:rPr>
          <w:rFonts w:ascii="仿宋_GB2312" w:hAnsi="仿宋" w:cs="Times New Roman" w:hint="eastAsia"/>
          <w:color w:val="000000"/>
          <w:sz w:val="30"/>
          <w:szCs w:val="30"/>
        </w:rPr>
        <w:t>职责义务，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工作中始终坚持增强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政治性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先进性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群众性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,以</w:t>
      </w:r>
      <w:r w:rsidR="005D6B4E">
        <w:rPr>
          <w:rFonts w:ascii="仿宋_GB2312" w:hAnsi="仿宋" w:cs="Times New Roman"/>
          <w:color w:val="000000"/>
          <w:sz w:val="30"/>
          <w:szCs w:val="30"/>
        </w:rPr>
        <w:t>高度的责任感和使命感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严格要求</w:t>
      </w:r>
      <w:r w:rsidR="005D6B4E">
        <w:rPr>
          <w:rFonts w:ascii="仿宋_GB2312" w:hAnsi="仿宋" w:cs="Times New Roman"/>
          <w:color w:val="000000"/>
          <w:sz w:val="30"/>
          <w:szCs w:val="30"/>
        </w:rPr>
        <w:t>自己，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5D6B4E">
        <w:rPr>
          <w:rFonts w:ascii="仿宋_GB2312" w:hAnsi="仿宋" w:cs="Times New Roman"/>
          <w:color w:val="000000"/>
          <w:sz w:val="30"/>
          <w:szCs w:val="30"/>
        </w:rPr>
        <w:t>贯彻从</w:t>
      </w:r>
      <w:proofErr w:type="gramStart"/>
      <w:r w:rsidR="005D6B4E">
        <w:rPr>
          <w:rFonts w:ascii="仿宋_GB2312" w:hAnsi="仿宋" w:cs="Times New Roman"/>
          <w:color w:val="000000"/>
          <w:sz w:val="30"/>
          <w:szCs w:val="30"/>
        </w:rPr>
        <w:t>严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管团治</w:t>
      </w:r>
      <w:proofErr w:type="gramEnd"/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团</w:t>
      </w:r>
      <w:r w:rsidR="005D6B4E">
        <w:rPr>
          <w:rFonts w:ascii="仿宋_GB2312" w:hAnsi="仿宋" w:cs="Times New Roman"/>
          <w:color w:val="000000"/>
          <w:sz w:val="30"/>
          <w:szCs w:val="30"/>
        </w:rPr>
        <w:t>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在工作</w:t>
      </w:r>
      <w:r w:rsidR="00C87BCB">
        <w:rPr>
          <w:rFonts w:ascii="仿宋_GB2312" w:hAnsi="仿宋" w:cs="Times New Roman"/>
          <w:color w:val="000000"/>
          <w:sz w:val="30"/>
          <w:szCs w:val="30"/>
        </w:rPr>
        <w:t>中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C87BCB">
        <w:rPr>
          <w:rFonts w:ascii="仿宋_GB2312" w:hAnsi="仿宋" w:cs="Times New Roman"/>
          <w:color w:val="000000"/>
          <w:sz w:val="30"/>
          <w:szCs w:val="30"/>
        </w:rPr>
        <w:t>上进、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甘于奉献，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团队意识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集体主义观念较强，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始终</w:t>
      </w:r>
      <w:r w:rsidR="005D6B4E">
        <w:rPr>
          <w:rFonts w:ascii="仿宋_GB2312" w:hAnsi="仿宋" w:cs="Times New Roman"/>
          <w:color w:val="000000"/>
          <w:kern w:val="56"/>
          <w:sz w:val="30"/>
          <w:szCs w:val="30"/>
        </w:rPr>
        <w:t>牢固树立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大局</w:t>
      </w:r>
      <w:r w:rsidR="005D6B4E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意识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，是非观念明确,作风</w:t>
      </w:r>
      <w:r w:rsidR="005D6B4E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正派、</w:t>
      </w:r>
      <w:r w:rsidR="005D6B4E">
        <w:rPr>
          <w:rFonts w:ascii="仿宋_GB2312" w:hAnsi="仿宋" w:cs="Times New Roman"/>
          <w:color w:val="000000"/>
          <w:kern w:val="56"/>
          <w:sz w:val="30"/>
          <w:szCs w:val="30"/>
        </w:rPr>
        <w:t>务实、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清廉</w:t>
      </w:r>
      <w:r w:rsidR="00904BD5">
        <w:rPr>
          <w:rFonts w:ascii="仿宋_GB2312" w:hAnsi="仿宋" w:cs="Times New Roman"/>
          <w:color w:val="000000"/>
          <w:kern w:val="56"/>
          <w:sz w:val="30"/>
          <w:szCs w:val="30"/>
        </w:rPr>
        <w:t>、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民主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5.热爱共青团工作，严于律己，勇于进行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批评</w:t>
      </w:r>
      <w:r w:rsidR="00242CF6">
        <w:rPr>
          <w:rFonts w:ascii="仿宋_GB2312" w:hAnsi="仿宋" w:cs="Times New Roman"/>
          <w:color w:val="000000"/>
          <w:sz w:val="30"/>
          <w:szCs w:val="30"/>
        </w:rPr>
        <w:t>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自我批评，谦虚谨慎，能够认识自身不足，不断提高自身业务能力和综合素质。（6分）</w:t>
      </w:r>
    </w:p>
    <w:p w:rsidR="00BB1540" w:rsidRDefault="00BA658B" w:rsidP="00242CF6">
      <w:pPr>
        <w:widowControl w:val="0"/>
        <w:ind w:firstLine="600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主动</w:t>
      </w:r>
      <w:r w:rsidR="00242CF6">
        <w:rPr>
          <w:rFonts w:ascii="仿宋_GB2312" w:hAnsi="仿宋" w:cs="Times New Roman"/>
          <w:color w:val="000000"/>
          <w:sz w:val="30"/>
          <w:szCs w:val="30"/>
        </w:rPr>
        <w:t>进行</w:t>
      </w:r>
      <w:r>
        <w:rPr>
          <w:rFonts w:ascii="仿宋_GB2312" w:hAnsi="仿宋" w:cs="Times New Roman" w:hint="eastAsia"/>
          <w:color w:val="000000"/>
          <w:sz w:val="30"/>
          <w:szCs w:val="30"/>
        </w:rPr>
        <w:t>理论学习，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>
        <w:rPr>
          <w:rFonts w:ascii="仿宋_GB2312" w:hAnsi="仿宋" w:cs="Times New Roman" w:hint="eastAsia"/>
          <w:color w:val="000000"/>
          <w:sz w:val="30"/>
          <w:szCs w:val="30"/>
        </w:rPr>
        <w:t>用党、团的新理论、新思想武装头脑；具有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工作创新意识，大力</w:t>
      </w:r>
      <w:r w:rsidR="00242CF6">
        <w:rPr>
          <w:rFonts w:ascii="仿宋_GB2312" w:hAnsi="仿宋" w:cs="Times New Roman"/>
          <w:color w:val="000000"/>
          <w:sz w:val="30"/>
          <w:szCs w:val="30"/>
        </w:rPr>
        <w:t>推动</w:t>
      </w:r>
      <w:proofErr w:type="gramStart"/>
      <w:r w:rsidR="00242CF6">
        <w:rPr>
          <w:rFonts w:ascii="仿宋_GB2312" w:hAnsi="仿宋" w:cs="Times New Roman"/>
          <w:color w:val="000000"/>
          <w:sz w:val="30"/>
          <w:szCs w:val="30"/>
        </w:rPr>
        <w:t>团学组织</w:t>
      </w:r>
      <w:proofErr w:type="gramEnd"/>
      <w:r w:rsidR="00242CF6">
        <w:rPr>
          <w:rFonts w:ascii="仿宋_GB2312" w:hAnsi="仿宋" w:cs="Times New Roman"/>
          <w:color w:val="000000"/>
          <w:sz w:val="30"/>
          <w:szCs w:val="30"/>
        </w:rPr>
        <w:t>改革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。（6分）</w:t>
      </w:r>
    </w:p>
    <w:p w:rsidR="00847D06" w:rsidRDefault="00BA658B">
      <w:pPr>
        <w:widowControl w:val="0"/>
        <w:ind w:right="113" w:firstLineChars="147" w:firstLine="443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lastRenderedPageBreak/>
        <w:t>（二）工作情况（40分）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1.</w:t>
      </w:r>
      <w:proofErr w:type="gramStart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热爱团</w:t>
      </w:r>
      <w:proofErr w:type="gramEnd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的事业，</w:t>
      </w:r>
      <w:proofErr w:type="gramStart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熟悉团</w:t>
      </w:r>
      <w:proofErr w:type="gramEnd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的业务；</w:t>
      </w:r>
      <w:r>
        <w:rPr>
          <w:rFonts w:ascii="仿宋_GB2312" w:hAnsi="Times New Roman" w:cs="Times New Roman" w:hint="eastAsia"/>
          <w:sz w:val="30"/>
          <w:szCs w:val="30"/>
        </w:rPr>
        <w:t>在共青团</w:t>
      </w:r>
      <w:r>
        <w:rPr>
          <w:rFonts w:ascii="仿宋_GB2312" w:hAnsi="Times New Roman" w:cs="Times New Roman"/>
          <w:sz w:val="30"/>
          <w:szCs w:val="30"/>
        </w:rPr>
        <w:t>工作岗位任职</w:t>
      </w:r>
      <w:r w:rsidR="00B74E98">
        <w:rPr>
          <w:rFonts w:ascii="仿宋_GB2312" w:hAnsi="Times New Roman" w:cs="Times New Roman" w:hint="eastAsia"/>
          <w:sz w:val="30"/>
          <w:szCs w:val="30"/>
        </w:rPr>
        <w:t>1</w:t>
      </w:r>
      <w:r>
        <w:rPr>
          <w:rFonts w:ascii="仿宋_GB2312" w:hAnsi="Times New Roman" w:cs="Times New Roman"/>
          <w:sz w:val="30"/>
          <w:szCs w:val="30"/>
        </w:rPr>
        <w:t>年</w:t>
      </w:r>
      <w:r>
        <w:rPr>
          <w:rFonts w:ascii="仿宋_GB2312" w:hAnsi="Times New Roman" w:cs="Times New Roman" w:hint="eastAsia"/>
          <w:sz w:val="30"/>
          <w:szCs w:val="30"/>
        </w:rPr>
        <w:t>及</w:t>
      </w:r>
      <w:r>
        <w:rPr>
          <w:rFonts w:ascii="仿宋_GB2312" w:hAnsi="Times New Roman" w:cs="Times New Roman"/>
          <w:sz w:val="30"/>
          <w:szCs w:val="30"/>
        </w:rPr>
        <w:t>以上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，熟练掌握岗位业务知识，业务技能和组织管理能力较强，能将理论与实际工作相结合。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工作热情主动,求真务实，廉洁奉公，遵纪守法，以身作则,谦虚谨慎，严于律己，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有计划按时保质保量地完成各项工作任务。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（6分）</w:t>
      </w:r>
    </w:p>
    <w:p w:rsidR="00847D06" w:rsidRDefault="00BA658B">
      <w:pPr>
        <w:widowControl w:val="0"/>
        <w:ind w:firstLine="600"/>
        <w:jc w:val="lef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积极带领团员青年围绕学校、</w:t>
      </w:r>
      <w:r>
        <w:rPr>
          <w:rFonts w:ascii="仿宋_GB2312" w:hAnsi="仿宋" w:cs="宋体"/>
          <w:color w:val="000000"/>
          <w:kern w:val="56"/>
          <w:sz w:val="30"/>
          <w:szCs w:val="30"/>
        </w:rPr>
        <w:t>学院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党政工作大局开展工作，将团组织的生活、例会、理论学习等制度化、规范化，并严格执行相关制度。（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4.积极引导广大团员坚决贯彻执行党的基本路线和各项方针、政策，</w:t>
      </w:r>
      <w:r>
        <w:rPr>
          <w:rFonts w:ascii="仿宋_GB2312" w:hAnsi="仿宋" w:cs="Times New Roman"/>
          <w:color w:val="000000"/>
          <w:sz w:val="30"/>
          <w:szCs w:val="30"/>
        </w:rPr>
        <w:t>创新开展团的思想政治</w:t>
      </w:r>
      <w:r>
        <w:rPr>
          <w:rFonts w:ascii="仿宋_GB2312" w:hAnsi="仿宋" w:cs="Times New Roman" w:hint="eastAsia"/>
          <w:color w:val="000000"/>
          <w:sz w:val="30"/>
          <w:szCs w:val="30"/>
        </w:rPr>
        <w:t>引领和</w:t>
      </w:r>
      <w:r>
        <w:rPr>
          <w:rFonts w:ascii="仿宋_GB2312" w:hAnsi="仿宋" w:cs="Times New Roman"/>
          <w:color w:val="000000"/>
          <w:sz w:val="30"/>
          <w:szCs w:val="30"/>
        </w:rPr>
        <w:t>价值引领工作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；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深入基层，深入</w:t>
      </w:r>
      <w:r>
        <w:rPr>
          <w:rFonts w:ascii="仿宋_GB2312" w:hAnsi="仿宋" w:cs="Times New Roman"/>
          <w:color w:val="000000"/>
          <w:kern w:val="56"/>
          <w:sz w:val="30"/>
          <w:szCs w:val="30"/>
        </w:rPr>
        <w:t>青年，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积极指导和</w:t>
      </w:r>
      <w:r>
        <w:rPr>
          <w:rFonts w:ascii="仿宋_GB2312" w:hAnsi="仿宋" w:cs="Times New Roman"/>
          <w:color w:val="000000"/>
          <w:kern w:val="56"/>
          <w:sz w:val="30"/>
          <w:szCs w:val="30"/>
        </w:rPr>
        <w:t>支持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基层团支部开展工作，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>
        <w:rPr>
          <w:rFonts w:ascii="仿宋_GB2312" w:hAnsi="仿宋" w:cs="Times New Roman"/>
          <w:color w:val="000000"/>
          <w:sz w:val="30"/>
          <w:szCs w:val="30"/>
        </w:rPr>
        <w:t>工作中注重将工作重心、工作资源下沉至基层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5.组织开展主题新颖、内容丰富、时代感强，贴切大学生活，突出本单位特色的主题教育实践活动、志愿服务及社会实践活动。（6分）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6.与时俱进，开拓进取，具有较高的创新意识和实践能力，并取得相应成果。（5分）</w:t>
      </w:r>
    </w:p>
    <w:p w:rsidR="00847D06" w:rsidRDefault="00BA658B">
      <w:pPr>
        <w:widowControl w:val="0"/>
        <w:ind w:firstLine="600"/>
        <w:rPr>
          <w:rFonts w:ascii="仿宋" w:eastAsia="仿宋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7.充分</w:t>
      </w:r>
      <w:r>
        <w:rPr>
          <w:rFonts w:ascii="仿宋_GB2312" w:hAnsi="仿宋" w:cs="Times New Roman"/>
          <w:color w:val="000000"/>
          <w:sz w:val="30"/>
          <w:szCs w:val="30"/>
        </w:rPr>
        <w:t>发挥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学生组织的工作积极性，培养有责任、有担当</w:t>
      </w:r>
      <w:r>
        <w:rPr>
          <w:rFonts w:ascii="仿宋_GB2312" w:hAnsi="仿宋" w:cs="Times New Roman"/>
          <w:color w:val="000000"/>
          <w:sz w:val="30"/>
          <w:szCs w:val="30"/>
        </w:rPr>
        <w:t>、有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创新意识和能力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的团学骨干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。（5分）</w:t>
      </w:r>
    </w:p>
    <w:p w:rsidR="00847D06" w:rsidRDefault="00BA658B">
      <w:pPr>
        <w:widowControl w:val="0"/>
        <w:ind w:firstLineChars="147" w:firstLine="443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（三）学习情况</w:t>
      </w:r>
      <w:r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t>（20分）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1.积极参加党校、团校、团内</w:t>
      </w:r>
      <w:r>
        <w:rPr>
          <w:rFonts w:ascii="仿宋_GB2312" w:hAnsi="仿宋" w:cs="Times New Roman"/>
          <w:color w:val="000000"/>
          <w:sz w:val="30"/>
          <w:szCs w:val="30"/>
        </w:rPr>
        <w:t>集中学习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、岗位培训等，不断学习党团最新理论知识，努力提高自身理论素养和业务水平。（7分）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2.广泛涉猎各领域知识，构成较全面的知识系统，综合素质较高。（7分）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学习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中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有深刻的心得体会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；</w:t>
      </w:r>
      <w:r>
        <w:rPr>
          <w:rFonts w:ascii="仿宋_GB2312" w:hAnsi="仿宋" w:cs="Times New Roman" w:hint="eastAsia"/>
          <w:color w:val="000000"/>
          <w:sz w:val="30"/>
          <w:szCs w:val="30"/>
        </w:rPr>
        <w:t>结合实际，有成文的学习研究成果。（6分）</w:t>
      </w:r>
    </w:p>
    <w:p w:rsidR="00BB1540" w:rsidRDefault="00BB1540">
      <w:pPr>
        <w:spacing w:line="240" w:lineRule="auto"/>
        <w:ind w:firstLineChars="0" w:firstLine="0"/>
        <w:jc w:val="left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/>
          <w:b/>
          <w:color w:val="000000"/>
          <w:sz w:val="30"/>
          <w:szCs w:val="30"/>
        </w:rPr>
        <w:br w:type="page"/>
      </w:r>
    </w:p>
    <w:p w:rsidR="00847D06" w:rsidRDefault="00BA658B">
      <w:pPr>
        <w:widowControl w:val="0"/>
        <w:ind w:firstLineChars="147" w:firstLine="443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lastRenderedPageBreak/>
        <w:t>（四）其他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此项为附加项，如有以下情况，可在原有100分满分基础上另行加分，作为附加分。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847D06" w:rsidRDefault="00BA658B" w:rsidP="0010305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847D06" w:rsidRDefault="00847D06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BA658B">
      <w:pPr>
        <w:widowControl w:val="0"/>
        <w:ind w:firstLineChars="0" w:firstLine="0"/>
        <w:jc w:val="right"/>
        <w:rPr>
          <w:rFonts w:ascii="仿宋_GB2312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Cs w:val="28"/>
        </w:rPr>
        <w:t xml:space="preserve">                     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</w:t>
      </w:r>
      <w:r>
        <w:rPr>
          <w:rFonts w:ascii="仿宋_GB2312" w:hAnsi="仿宋" w:cs="Times New Roman" w:hint="eastAsia"/>
          <w:sz w:val="30"/>
          <w:szCs w:val="30"/>
        </w:rPr>
        <w:t>共青团中南财经政法大学委员会</w:t>
      </w:r>
    </w:p>
    <w:p w:rsidR="005A1725" w:rsidRDefault="00BA658B">
      <w:pPr>
        <w:ind w:firstLineChars="0" w:firstLine="0"/>
        <w:jc w:val="center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 w:hint="eastAsia"/>
          <w:sz w:val="30"/>
          <w:szCs w:val="30"/>
        </w:rPr>
        <w:t xml:space="preserve">             </w:t>
      </w:r>
      <w:r>
        <w:rPr>
          <w:rFonts w:ascii="仿宋_GB2312" w:hAnsi="仿宋" w:cs="Times New Roman"/>
          <w:sz w:val="30"/>
          <w:szCs w:val="30"/>
        </w:rPr>
        <w:t xml:space="preserve">              </w:t>
      </w:r>
      <w:r w:rsidR="00BB1540">
        <w:rPr>
          <w:rFonts w:ascii="仿宋_GB2312" w:hAnsi="仿宋" w:cs="Times New Roman" w:hint="eastAsia"/>
          <w:sz w:val="30"/>
          <w:szCs w:val="30"/>
        </w:rPr>
        <w:t>2018</w:t>
      </w:r>
      <w:r>
        <w:rPr>
          <w:rFonts w:ascii="仿宋_GB2312" w:hAnsi="仿宋" w:cs="Times New Roman" w:hint="eastAsia"/>
          <w:sz w:val="30"/>
          <w:szCs w:val="30"/>
        </w:rPr>
        <w:t>年3月</w:t>
      </w:r>
      <w:r w:rsidR="00221A50">
        <w:rPr>
          <w:rFonts w:ascii="仿宋_GB2312" w:hAnsi="仿宋" w:cs="Times New Roman" w:hint="eastAsia"/>
          <w:sz w:val="30"/>
          <w:szCs w:val="30"/>
        </w:rPr>
        <w:t>26日</w:t>
      </w:r>
    </w:p>
    <w:p w:rsidR="005A1725" w:rsidRDefault="005A1725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:rsidR="005A1725" w:rsidRPr="005D0E71" w:rsidRDefault="005A1725" w:rsidP="005A1725">
      <w:pPr>
        <w:ind w:firstLineChars="0" w:firstLine="0"/>
        <w:jc w:val="center"/>
        <w:rPr>
          <w:rFonts w:ascii="方正小标宋简体" w:eastAsia="方正小标宋简体"/>
          <w:sz w:val="36"/>
        </w:rPr>
      </w:pPr>
      <w:r w:rsidRPr="005D0E71">
        <w:rPr>
          <w:rFonts w:ascii="方正小标宋简体" w:eastAsia="方正小标宋简体" w:hint="eastAsia"/>
          <w:sz w:val="36"/>
        </w:rPr>
        <w:lastRenderedPageBreak/>
        <w:t>“模范专职团干”申报表</w:t>
      </w: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134"/>
        <w:gridCol w:w="347"/>
        <w:gridCol w:w="361"/>
        <w:gridCol w:w="567"/>
        <w:gridCol w:w="142"/>
        <w:gridCol w:w="709"/>
        <w:gridCol w:w="709"/>
        <w:gridCol w:w="1275"/>
        <w:gridCol w:w="851"/>
        <w:gridCol w:w="1123"/>
      </w:tblGrid>
      <w:tr w:rsidR="00103059" w:rsidRPr="005A1725" w:rsidTr="00A774A9">
        <w:trPr>
          <w:trHeight w:val="664"/>
          <w:jc w:val="center"/>
        </w:trPr>
        <w:tc>
          <w:tcPr>
            <w:tcW w:w="89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姓</w:t>
            </w:r>
            <w:r w:rsidR="00A774A9">
              <w:rPr>
                <w:rFonts w:hint="eastAsia"/>
                <w:sz w:val="24"/>
                <w:szCs w:val="24"/>
              </w:rPr>
              <w:t xml:space="preserve"> </w:t>
            </w:r>
            <w:r w:rsidRPr="00A774A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103059" w:rsidRPr="005A1725" w:rsidRDefault="00103059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03059" w:rsidRPr="005A1725" w:rsidTr="00A774A9">
        <w:trPr>
          <w:trHeight w:val="687"/>
          <w:jc w:val="center"/>
        </w:trPr>
        <w:tc>
          <w:tcPr>
            <w:tcW w:w="89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481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560" w:type="dxa"/>
            <w:gridSpan w:val="3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851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103059" w:rsidRPr="005A1725" w:rsidRDefault="00103059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3241"/>
          <w:jc w:val="center"/>
        </w:trPr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25" w:rsidRPr="00A774A9" w:rsidRDefault="00A774A9" w:rsidP="005A1725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工作</w:t>
            </w:r>
            <w:r w:rsidRPr="00A774A9">
              <w:rPr>
                <w:sz w:val="24"/>
                <w:szCs w:val="24"/>
              </w:rPr>
              <w:t>实绩</w:t>
            </w:r>
          </w:p>
        </w:tc>
        <w:tc>
          <w:tcPr>
            <w:tcW w:w="72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1856"/>
          <w:jc w:val="center"/>
        </w:trPr>
        <w:tc>
          <w:tcPr>
            <w:tcW w:w="899" w:type="dxa"/>
            <w:vAlign w:val="center"/>
          </w:tcPr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曾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获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奖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A774A9">
              <w:rPr>
                <w:rFonts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218" w:type="dxa"/>
            <w:gridSpan w:val="10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1958"/>
          <w:jc w:val="center"/>
        </w:trPr>
        <w:tc>
          <w:tcPr>
            <w:tcW w:w="899" w:type="dxa"/>
            <w:vAlign w:val="center"/>
          </w:tcPr>
          <w:p w:rsidR="005A1725" w:rsidRPr="00A774A9" w:rsidRDefault="00A774A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学</w:t>
            </w:r>
            <w:r w:rsidR="005A1725" w:rsidRPr="00A774A9">
              <w:rPr>
                <w:rFonts w:hint="eastAsia"/>
                <w:sz w:val="24"/>
                <w:szCs w:val="24"/>
              </w:rPr>
              <w:t>院</w:t>
            </w:r>
          </w:p>
          <w:p w:rsidR="005A1725" w:rsidRPr="00A774A9" w:rsidRDefault="005A1725" w:rsidP="00A774A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党委</w:t>
            </w:r>
            <w:r w:rsidR="00A774A9" w:rsidRPr="00A774A9">
              <w:rPr>
                <w:rFonts w:hint="eastAsia"/>
                <w:sz w:val="24"/>
                <w:szCs w:val="24"/>
              </w:rPr>
              <w:t>（党总支）</w:t>
            </w:r>
            <w:r w:rsidRPr="00A774A9">
              <w:rPr>
                <w:rFonts w:hint="eastAsia"/>
                <w:sz w:val="24"/>
                <w:szCs w:val="24"/>
              </w:rPr>
              <w:t>意</w:t>
            </w:r>
            <w:bookmarkStart w:id="0" w:name="_GoBack"/>
            <w:bookmarkEnd w:id="0"/>
            <w:r w:rsidRPr="00A774A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18" w:type="dxa"/>
            <w:gridSpan w:val="10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</w:t>
            </w:r>
            <w:r w:rsidRPr="005A1725">
              <w:rPr>
                <w:rFonts w:hint="eastAsia"/>
              </w:rPr>
              <w:t>（签章）：</w:t>
            </w:r>
          </w:p>
          <w:p w:rsidR="005A1725" w:rsidRPr="005A1725" w:rsidRDefault="005A1725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 w:rsidRPr="005A1725">
              <w:rPr>
                <w:rFonts w:hint="eastAsia"/>
              </w:rPr>
              <w:t>年</w:t>
            </w:r>
            <w:r w:rsidRPr="005A1725">
              <w:rPr>
                <w:rFonts w:hint="eastAsia"/>
              </w:rPr>
              <w:t xml:space="preserve">  </w:t>
            </w:r>
            <w:r w:rsidRPr="005A1725">
              <w:rPr>
                <w:rFonts w:hint="eastAsia"/>
              </w:rPr>
              <w:t>月</w:t>
            </w:r>
            <w:r w:rsidRPr="005A1725">
              <w:rPr>
                <w:rFonts w:hint="eastAsia"/>
              </w:rPr>
              <w:t xml:space="preserve">  </w:t>
            </w:r>
            <w:r w:rsidRPr="005A1725">
              <w:rPr>
                <w:rFonts w:hint="eastAsia"/>
              </w:rPr>
              <w:t>日</w:t>
            </w:r>
          </w:p>
        </w:tc>
      </w:tr>
      <w:tr w:rsidR="005A1725" w:rsidRPr="005A1725" w:rsidTr="00A774A9">
        <w:trPr>
          <w:cantSplit/>
          <w:trHeight w:val="595"/>
          <w:jc w:val="center"/>
        </w:trPr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备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</w:tbl>
    <w:p w:rsidR="005A1725" w:rsidRPr="005A1725" w:rsidRDefault="005A1725" w:rsidP="005A1725">
      <w:pPr>
        <w:ind w:firstLineChars="0" w:firstLine="0"/>
      </w:pPr>
      <w:r w:rsidRPr="005A1725">
        <w:rPr>
          <w:rFonts w:hint="eastAsia"/>
        </w:rPr>
        <w:t>说明：</w:t>
      </w:r>
      <w:r w:rsidRPr="005A1725">
        <w:rPr>
          <w:rFonts w:hint="eastAsia"/>
        </w:rPr>
        <w:t>1.</w:t>
      </w:r>
      <w:r w:rsidRPr="005A1725">
        <w:rPr>
          <w:rFonts w:hint="eastAsia"/>
        </w:rPr>
        <w:t>此表请用黑色、蓝黑色钢笔或中性笔填写，字迹工整清晰。</w:t>
      </w:r>
    </w:p>
    <w:p w:rsidR="005A1725" w:rsidRDefault="005A1725" w:rsidP="005A1725">
      <w:pPr>
        <w:ind w:firstLineChars="0" w:firstLine="0"/>
      </w:pPr>
      <w:r w:rsidRPr="005A1725">
        <w:rPr>
          <w:rFonts w:hint="eastAsia"/>
        </w:rPr>
        <w:t xml:space="preserve">      2.</w:t>
      </w:r>
      <w:r w:rsidRPr="005A1725">
        <w:rPr>
          <w:rFonts w:hint="eastAsia"/>
        </w:rPr>
        <w:t>此表可附页。</w:t>
      </w:r>
    </w:p>
    <w:p w:rsidR="00847D06" w:rsidRDefault="00103059" w:rsidP="0042350A">
      <w:pPr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hint="eastAsia"/>
        </w:rPr>
        <w:t>一八年</w:t>
      </w:r>
      <w:r w:rsidR="0080273A">
        <w:rPr>
          <w:rFonts w:hint="eastAsia"/>
        </w:rPr>
        <w:t>制</w:t>
      </w:r>
    </w:p>
    <w:sectPr w:rsidR="0084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4A" w:rsidRDefault="0021334A">
      <w:pPr>
        <w:spacing w:line="240" w:lineRule="auto"/>
        <w:ind w:firstLine="560"/>
      </w:pPr>
      <w:r>
        <w:separator/>
      </w:r>
    </w:p>
  </w:endnote>
  <w:endnote w:type="continuationSeparator" w:id="0">
    <w:p w:rsidR="0021334A" w:rsidRDefault="0021334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4A" w:rsidRDefault="0021334A">
      <w:pPr>
        <w:spacing w:line="240" w:lineRule="auto"/>
        <w:ind w:firstLine="560"/>
      </w:pPr>
      <w:r>
        <w:separator/>
      </w:r>
    </w:p>
  </w:footnote>
  <w:footnote w:type="continuationSeparator" w:id="0">
    <w:p w:rsidR="0021334A" w:rsidRDefault="0021334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 w:rsidP="00717452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60"/>
    <w:rsid w:val="00016B6A"/>
    <w:rsid w:val="00063A27"/>
    <w:rsid w:val="000C3F28"/>
    <w:rsid w:val="00103059"/>
    <w:rsid w:val="0021334A"/>
    <w:rsid w:val="00215517"/>
    <w:rsid w:val="00221A50"/>
    <w:rsid w:val="00242CF6"/>
    <w:rsid w:val="00281C49"/>
    <w:rsid w:val="002F1C65"/>
    <w:rsid w:val="003A3CAB"/>
    <w:rsid w:val="0042350A"/>
    <w:rsid w:val="005A1725"/>
    <w:rsid w:val="005B4388"/>
    <w:rsid w:val="005C15AF"/>
    <w:rsid w:val="005D0E71"/>
    <w:rsid w:val="005D6B4E"/>
    <w:rsid w:val="006A5C87"/>
    <w:rsid w:val="006B6298"/>
    <w:rsid w:val="00717452"/>
    <w:rsid w:val="00767C54"/>
    <w:rsid w:val="0080273A"/>
    <w:rsid w:val="00847D06"/>
    <w:rsid w:val="0088655B"/>
    <w:rsid w:val="00904BD5"/>
    <w:rsid w:val="00A774A9"/>
    <w:rsid w:val="00B37DDE"/>
    <w:rsid w:val="00B74E98"/>
    <w:rsid w:val="00B90F45"/>
    <w:rsid w:val="00BA658B"/>
    <w:rsid w:val="00BA6D37"/>
    <w:rsid w:val="00BB1540"/>
    <w:rsid w:val="00C43BCD"/>
    <w:rsid w:val="00C87BCB"/>
    <w:rsid w:val="00CB4E3B"/>
    <w:rsid w:val="00D409BC"/>
    <w:rsid w:val="00D443DE"/>
    <w:rsid w:val="00E037BB"/>
    <w:rsid w:val="00E81976"/>
    <w:rsid w:val="00FE7660"/>
    <w:rsid w:val="00FF5330"/>
    <w:rsid w:val="17DF37BC"/>
    <w:rsid w:val="3A862165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A4D17-E81C-4C85-AF47-A25720D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268</Words>
  <Characters>1533</Characters>
  <Application>Microsoft Office Word</Application>
  <DocSecurity>0</DocSecurity>
  <Lines>12</Lines>
  <Paragraphs>3</Paragraphs>
  <ScaleCrop>false</ScaleCrop>
  <Company>Sky123.Org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21</cp:revision>
  <dcterms:created xsi:type="dcterms:W3CDTF">2017-03-24T14:42:00Z</dcterms:created>
  <dcterms:modified xsi:type="dcterms:W3CDTF">2018-03-26T02:15:00Z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